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AB" w:rsidRPr="00CD0BFD" w:rsidRDefault="007327AB">
      <w:pPr>
        <w:spacing w:before="28" w:after="100" w:line="240" w:lineRule="auto"/>
        <w:rPr>
          <w:sz w:val="32"/>
          <w:szCs w:val="32"/>
        </w:rPr>
      </w:pPr>
      <w:r w:rsidRPr="00CD0BFD">
        <w:rPr>
          <w:rFonts w:eastAsia="Times New Roman"/>
          <w:b/>
          <w:bCs/>
          <w:sz w:val="32"/>
          <w:szCs w:val="32"/>
          <w:lang w:val="fr-CH"/>
        </w:rPr>
        <w:t>Documents pour la presse</w:t>
      </w:r>
    </w:p>
    <w:p w:rsidR="00A513AB" w:rsidRPr="00CD0BFD" w:rsidRDefault="007327AB">
      <w:pPr>
        <w:spacing w:before="28" w:after="100" w:line="240" w:lineRule="auto"/>
      </w:pPr>
      <w:r w:rsidRPr="00CD0BFD">
        <w:rPr>
          <w:rFonts w:eastAsia="Times New Roman"/>
          <w:sz w:val="24"/>
          <w:szCs w:val="24"/>
          <w:lang w:val="fr-CH"/>
        </w:rPr>
        <w:t>Le texte peut être directement édité sous format Word Datei (81Kbytes) ou chargé sous format PDF Datei (471 Kbytes).</w:t>
      </w:r>
    </w:p>
    <w:p w:rsidR="00A513AB" w:rsidRPr="00CD0BFD" w:rsidRDefault="007327AB">
      <w:pPr>
        <w:spacing w:before="28" w:after="100" w:line="240" w:lineRule="auto"/>
        <w:outlineLvl w:val="1"/>
        <w:rPr>
          <w:rFonts w:eastAsia="Times New Roman"/>
          <w:b/>
          <w:bCs/>
          <w:sz w:val="36"/>
          <w:szCs w:val="36"/>
          <w:lang w:val="fr-CH"/>
        </w:rPr>
      </w:pPr>
      <w:r w:rsidRPr="00CD0BFD">
        <w:rPr>
          <w:rFonts w:eastAsia="Times New Roman"/>
          <w:b/>
          <w:bCs/>
          <w:sz w:val="36"/>
          <w:szCs w:val="36"/>
          <w:lang w:val="fr-CH"/>
        </w:rPr>
        <w:t>Log line</w:t>
      </w:r>
      <w:bookmarkStart w:id="0" w:name="_GoBack"/>
      <w:bookmarkEnd w:id="0"/>
    </w:p>
    <w:p w:rsidR="00A513AB" w:rsidRPr="00CD0BFD" w:rsidRDefault="007327AB">
      <w:pPr>
        <w:spacing w:before="28" w:after="100" w:line="240" w:lineRule="auto"/>
        <w:rPr>
          <w:rFonts w:eastAsia="Times New Roman"/>
          <w:sz w:val="24"/>
          <w:szCs w:val="24"/>
          <w:lang w:val="fr-CH"/>
        </w:rPr>
      </w:pPr>
      <w:r w:rsidRPr="00CD0BFD">
        <w:rPr>
          <w:rFonts w:eastAsia="Times New Roman"/>
          <w:i/>
          <w:iCs/>
          <w:sz w:val="24"/>
          <w:szCs w:val="24"/>
          <w:lang w:val="fr-CH"/>
        </w:rPr>
        <w:t>De la rue aux étoiles</w:t>
      </w:r>
      <w:r w:rsidRPr="00CD0BFD">
        <w:rPr>
          <w:rFonts w:eastAsia="Times New Roman"/>
          <w:sz w:val="24"/>
          <w:szCs w:val="24"/>
          <w:lang w:val="fr-CH"/>
        </w:rPr>
        <w:t xml:space="preserve"> – Un fabuleux envol !</w:t>
      </w:r>
    </w:p>
    <w:p w:rsidR="00A513AB" w:rsidRPr="00CD0BFD" w:rsidRDefault="007327AB">
      <w:pPr>
        <w:spacing w:before="28" w:after="100" w:line="240" w:lineRule="auto"/>
        <w:outlineLvl w:val="1"/>
        <w:rPr>
          <w:rFonts w:eastAsia="Times New Roman"/>
          <w:sz w:val="36"/>
          <w:szCs w:val="36"/>
          <w:lang w:val="fr-CH"/>
        </w:rPr>
      </w:pPr>
      <w:r w:rsidRPr="00CD0BFD">
        <w:rPr>
          <w:rFonts w:eastAsia="Times New Roman"/>
          <w:b/>
          <w:bCs/>
          <w:sz w:val="36"/>
          <w:szCs w:val="36"/>
          <w:lang w:val="fr-CH"/>
        </w:rPr>
        <w:t>Synopsis court</w:t>
      </w:r>
    </w:p>
    <w:p w:rsidR="00A513AB" w:rsidRPr="00CD0BFD" w:rsidRDefault="00924879">
      <w:pPr>
        <w:spacing w:before="28" w:after="100" w:line="240" w:lineRule="auto"/>
        <w:jc w:val="both"/>
        <w:outlineLvl w:val="1"/>
        <w:rPr>
          <w:rFonts w:eastAsia="Times New Roman"/>
          <w:sz w:val="24"/>
          <w:szCs w:val="24"/>
          <w:lang w:val="fr-CH"/>
        </w:rPr>
      </w:pPr>
      <w:r>
        <w:rPr>
          <w:rFonts w:eastAsia="Times New Roman"/>
          <w:sz w:val="24"/>
          <w:szCs w:val="24"/>
          <w:lang w:val="fr-CH"/>
        </w:rPr>
        <w:t>Dans la magie et l’animation de</w:t>
      </w:r>
      <w:r w:rsidR="007327AB" w:rsidRPr="00CD0BFD">
        <w:rPr>
          <w:rFonts w:eastAsia="Times New Roman"/>
          <w:sz w:val="24"/>
          <w:szCs w:val="24"/>
          <w:lang w:val="fr-CH"/>
        </w:rPr>
        <w:t xml:space="preserve"> Saint-Pétersbou</w:t>
      </w:r>
      <w:r>
        <w:rPr>
          <w:rFonts w:eastAsia="Times New Roman"/>
          <w:sz w:val="24"/>
          <w:szCs w:val="24"/>
          <w:lang w:val="fr-CH"/>
        </w:rPr>
        <w:t xml:space="preserve">rg </w:t>
      </w:r>
      <w:r w:rsidR="007327AB" w:rsidRPr="00CD0BFD">
        <w:rPr>
          <w:rFonts w:eastAsia="Times New Roman"/>
          <w:sz w:val="24"/>
          <w:szCs w:val="24"/>
          <w:lang w:val="fr-CH"/>
        </w:rPr>
        <w:t>plus de 10.0</w:t>
      </w:r>
      <w:r>
        <w:rPr>
          <w:rFonts w:eastAsia="Times New Roman"/>
          <w:sz w:val="24"/>
          <w:szCs w:val="24"/>
          <w:lang w:val="fr-CH"/>
        </w:rPr>
        <w:t>00 enfants vivent dans la rue. Certains ont la chance de croiser le chemin de Larissa et</w:t>
      </w:r>
      <w:r w:rsidR="007327AB" w:rsidRPr="00CD0BFD">
        <w:rPr>
          <w:rFonts w:eastAsia="Times New Roman"/>
          <w:sz w:val="24"/>
          <w:szCs w:val="24"/>
          <w:lang w:val="fr-CH"/>
        </w:rPr>
        <w:t xml:space="preserve"> s</w:t>
      </w:r>
      <w:r w:rsidR="00D05135">
        <w:rPr>
          <w:rFonts w:eastAsia="Times New Roman"/>
          <w:sz w:val="24"/>
          <w:szCs w:val="24"/>
          <w:lang w:val="fr-CH"/>
        </w:rPr>
        <w:t xml:space="preserve">on Cirque Upsala: elle recueille </w:t>
      </w:r>
      <w:r w:rsidR="007327AB" w:rsidRPr="00CD0BFD">
        <w:rPr>
          <w:rFonts w:eastAsia="Times New Roman"/>
          <w:sz w:val="24"/>
          <w:szCs w:val="24"/>
          <w:lang w:val="fr-CH"/>
        </w:rPr>
        <w:t>ces laissés-p</w:t>
      </w:r>
      <w:r w:rsidR="00192826">
        <w:rPr>
          <w:rFonts w:eastAsia="Times New Roman"/>
          <w:sz w:val="24"/>
          <w:szCs w:val="24"/>
          <w:lang w:val="fr-CH"/>
        </w:rPr>
        <w:t>our-compte et les catapulte vers</w:t>
      </w:r>
      <w:r w:rsidR="007327AB" w:rsidRPr="00CD0BFD">
        <w:rPr>
          <w:rFonts w:eastAsia="Times New Roman"/>
          <w:sz w:val="24"/>
          <w:szCs w:val="24"/>
          <w:lang w:val="fr-CH"/>
        </w:rPr>
        <w:t xml:space="preserve"> des hauteurs insoupçonnées. </w:t>
      </w:r>
      <w:r w:rsidR="007327AB" w:rsidRPr="00CD0BFD">
        <w:rPr>
          <w:rFonts w:eastAsia="Times New Roman"/>
          <w:i/>
          <w:iCs/>
          <w:sz w:val="24"/>
          <w:szCs w:val="24"/>
          <w:lang w:val="fr-CH"/>
        </w:rPr>
        <w:t>De la rue aux étoiles</w:t>
      </w:r>
      <w:r w:rsidR="00807752">
        <w:rPr>
          <w:rFonts w:eastAsia="Times New Roman"/>
          <w:sz w:val="24"/>
          <w:szCs w:val="24"/>
          <w:lang w:val="fr-CH"/>
        </w:rPr>
        <w:t xml:space="preserve"> nous invite à</w:t>
      </w:r>
      <w:r w:rsidR="00D05135">
        <w:rPr>
          <w:rFonts w:eastAsia="Times New Roman"/>
          <w:sz w:val="24"/>
          <w:szCs w:val="24"/>
          <w:lang w:val="fr-CH"/>
        </w:rPr>
        <w:t xml:space="preserve"> un</w:t>
      </w:r>
      <w:r w:rsidR="007327AB" w:rsidRPr="00CD0BFD">
        <w:rPr>
          <w:rFonts w:eastAsia="Times New Roman"/>
          <w:sz w:val="24"/>
          <w:szCs w:val="24"/>
          <w:lang w:val="fr-CH"/>
        </w:rPr>
        <w:t xml:space="preserve"> voyage</w:t>
      </w:r>
      <w:r w:rsidR="00D05135">
        <w:rPr>
          <w:rFonts w:eastAsia="Times New Roman"/>
          <w:sz w:val="24"/>
          <w:szCs w:val="24"/>
          <w:lang w:val="fr-CH"/>
        </w:rPr>
        <w:t xml:space="preserve"> fascinant, des profondeurs des bidonvilles</w:t>
      </w:r>
      <w:r w:rsidR="007327AB" w:rsidRPr="00CD0BFD">
        <w:rPr>
          <w:rFonts w:eastAsia="Times New Roman"/>
          <w:sz w:val="24"/>
          <w:szCs w:val="24"/>
          <w:lang w:val="fr-CH"/>
        </w:rPr>
        <w:t xml:space="preserve"> russes jusqu'aux feux de la rampe</w:t>
      </w:r>
      <w:r w:rsidR="005B7DDF">
        <w:rPr>
          <w:rFonts w:eastAsia="Times New Roman"/>
          <w:sz w:val="24"/>
          <w:szCs w:val="24"/>
          <w:lang w:val="fr-CH"/>
        </w:rPr>
        <w:t>,  au</w:t>
      </w:r>
      <w:r w:rsidR="007327AB" w:rsidRPr="00CD0BFD">
        <w:rPr>
          <w:rFonts w:eastAsia="Times New Roman"/>
          <w:sz w:val="24"/>
          <w:szCs w:val="24"/>
          <w:lang w:val="fr-CH"/>
        </w:rPr>
        <w:t xml:space="preserve"> monde du cirque </w:t>
      </w:r>
      <w:r w:rsidR="005B7DDF">
        <w:rPr>
          <w:rFonts w:eastAsia="Times New Roman"/>
          <w:sz w:val="24"/>
          <w:szCs w:val="24"/>
          <w:lang w:val="fr-CH"/>
        </w:rPr>
        <w:t xml:space="preserve">et </w:t>
      </w:r>
      <w:r w:rsidR="00807752">
        <w:rPr>
          <w:rFonts w:eastAsia="Times New Roman"/>
          <w:sz w:val="24"/>
          <w:szCs w:val="24"/>
          <w:lang w:val="fr-CH"/>
        </w:rPr>
        <w:t xml:space="preserve">à </w:t>
      </w:r>
      <w:r w:rsidR="005B7DDF">
        <w:rPr>
          <w:rFonts w:eastAsia="Times New Roman"/>
          <w:sz w:val="24"/>
          <w:szCs w:val="24"/>
          <w:lang w:val="fr-CH"/>
        </w:rPr>
        <w:t>l’aventure</w:t>
      </w:r>
      <w:r w:rsidR="007327AB" w:rsidRPr="00CD0BFD">
        <w:rPr>
          <w:rFonts w:eastAsia="Times New Roman"/>
          <w:sz w:val="24"/>
          <w:szCs w:val="24"/>
          <w:lang w:val="fr-CH"/>
        </w:rPr>
        <w:t xml:space="preserve"> d'une tournée</w:t>
      </w:r>
      <w:r w:rsidR="005B7DDF">
        <w:rPr>
          <w:rFonts w:eastAsia="Times New Roman"/>
          <w:sz w:val="24"/>
          <w:szCs w:val="24"/>
          <w:lang w:val="fr-CH"/>
        </w:rPr>
        <w:t xml:space="preserve"> en suisse. On </w:t>
      </w:r>
      <w:r w:rsidR="00807752">
        <w:rPr>
          <w:rFonts w:eastAsia="Times New Roman"/>
          <w:sz w:val="24"/>
          <w:szCs w:val="24"/>
          <w:lang w:val="fr-CH"/>
        </w:rPr>
        <w:t xml:space="preserve">y </w:t>
      </w:r>
      <w:r w:rsidR="005B7DDF">
        <w:rPr>
          <w:rFonts w:eastAsia="Times New Roman"/>
          <w:sz w:val="24"/>
          <w:szCs w:val="24"/>
          <w:lang w:val="fr-CH"/>
        </w:rPr>
        <w:t>découvre Danja, la vedette</w:t>
      </w:r>
      <w:r w:rsidR="007327AB" w:rsidRPr="00CD0BFD">
        <w:rPr>
          <w:rFonts w:eastAsia="Times New Roman"/>
          <w:sz w:val="24"/>
          <w:szCs w:val="24"/>
          <w:lang w:val="fr-CH"/>
        </w:rPr>
        <w:t xml:space="preserve"> montante du cirque âgée de 6 ans, Mischa, qui pour la première fois de sa vie va prendre des responsabilité</w:t>
      </w:r>
      <w:r w:rsidR="005B7DDF">
        <w:rPr>
          <w:rFonts w:eastAsia="Times New Roman"/>
          <w:sz w:val="24"/>
          <w:szCs w:val="24"/>
          <w:lang w:val="fr-CH"/>
        </w:rPr>
        <w:t>s, l'énigmatique</w:t>
      </w:r>
      <w:r w:rsidR="007327AB" w:rsidRPr="00CD0BFD">
        <w:rPr>
          <w:rFonts w:eastAsia="Times New Roman"/>
          <w:sz w:val="24"/>
          <w:szCs w:val="24"/>
          <w:lang w:val="fr-CH"/>
        </w:rPr>
        <w:t xml:space="preserve"> Nastja</w:t>
      </w:r>
      <w:r w:rsidR="005B7DDF">
        <w:rPr>
          <w:rFonts w:eastAsia="Times New Roman"/>
          <w:sz w:val="24"/>
          <w:szCs w:val="24"/>
          <w:lang w:val="fr-CH"/>
        </w:rPr>
        <w:t>, éternel enfant des rues, et</w:t>
      </w:r>
      <w:r w:rsidR="007327AB" w:rsidRPr="00CD0BFD">
        <w:rPr>
          <w:rFonts w:eastAsia="Times New Roman"/>
          <w:sz w:val="24"/>
          <w:szCs w:val="24"/>
          <w:lang w:val="fr-CH"/>
        </w:rPr>
        <w:t xml:space="preserve"> Igor, dont la mère seule au foyer est complètement débordée par ses 4 enfants. </w:t>
      </w:r>
      <w:r w:rsidR="00807752">
        <w:rPr>
          <w:rFonts w:eastAsia="Times New Roman"/>
          <w:sz w:val="24"/>
          <w:szCs w:val="24"/>
          <w:lang w:val="fr-CH"/>
        </w:rPr>
        <w:t>Il en faut</w:t>
      </w:r>
      <w:r w:rsidR="005B7DDF">
        <w:rPr>
          <w:rFonts w:eastAsia="Times New Roman"/>
          <w:sz w:val="24"/>
          <w:szCs w:val="24"/>
          <w:lang w:val="fr-CH"/>
        </w:rPr>
        <w:t xml:space="preserve"> </w:t>
      </w:r>
      <w:r w:rsidR="007327AB" w:rsidRPr="00CD0BFD">
        <w:rPr>
          <w:rFonts w:eastAsia="Times New Roman"/>
          <w:sz w:val="24"/>
          <w:szCs w:val="24"/>
          <w:lang w:val="fr-CH"/>
        </w:rPr>
        <w:t>de la</w:t>
      </w:r>
      <w:r w:rsidR="00807752">
        <w:rPr>
          <w:rFonts w:eastAsia="Times New Roman"/>
          <w:sz w:val="24"/>
          <w:szCs w:val="24"/>
          <w:lang w:val="fr-CH"/>
        </w:rPr>
        <w:t xml:space="preserve"> persévérance et de la volonté pour atteindre au but mais</w:t>
      </w:r>
      <w:r w:rsidR="005B7DDF">
        <w:rPr>
          <w:rFonts w:eastAsia="Times New Roman"/>
          <w:sz w:val="24"/>
          <w:szCs w:val="24"/>
          <w:lang w:val="fr-CH"/>
        </w:rPr>
        <w:t xml:space="preserve"> quand </w:t>
      </w:r>
      <w:r w:rsidR="00807752">
        <w:rPr>
          <w:rFonts w:eastAsia="Times New Roman"/>
          <w:sz w:val="24"/>
          <w:szCs w:val="24"/>
          <w:lang w:val="fr-CH"/>
        </w:rPr>
        <w:t>la petite troupe croise le chemin d’un</w:t>
      </w:r>
      <w:r w:rsidR="005B7DDF">
        <w:rPr>
          <w:rFonts w:eastAsia="Times New Roman"/>
          <w:sz w:val="24"/>
          <w:szCs w:val="24"/>
          <w:lang w:val="fr-CH"/>
        </w:rPr>
        <w:t xml:space="preserve"> professeur</w:t>
      </w:r>
      <w:r w:rsidR="00807752">
        <w:rPr>
          <w:rFonts w:eastAsia="Times New Roman"/>
          <w:sz w:val="24"/>
          <w:szCs w:val="24"/>
          <w:lang w:val="fr-CH"/>
        </w:rPr>
        <w:t xml:space="preserve"> qui</w:t>
      </w:r>
      <w:r w:rsidR="005B7DDF">
        <w:rPr>
          <w:rFonts w:eastAsia="Times New Roman"/>
          <w:sz w:val="24"/>
          <w:szCs w:val="24"/>
          <w:lang w:val="fr-CH"/>
        </w:rPr>
        <w:t xml:space="preserve"> n’est autre que</w:t>
      </w:r>
      <w:r w:rsidR="007327AB" w:rsidRPr="00CD0BFD">
        <w:rPr>
          <w:rFonts w:eastAsia="Times New Roman"/>
          <w:sz w:val="24"/>
          <w:szCs w:val="24"/>
          <w:lang w:val="fr-CH"/>
        </w:rPr>
        <w:t xml:space="preserve"> </w:t>
      </w:r>
      <w:r w:rsidR="005B7DDF">
        <w:rPr>
          <w:rFonts w:eastAsia="Times New Roman"/>
          <w:sz w:val="24"/>
          <w:szCs w:val="24"/>
          <w:lang w:val="fr-CH"/>
        </w:rPr>
        <w:t xml:space="preserve">la célèbre clown </w:t>
      </w:r>
      <w:r w:rsidR="007327AB" w:rsidRPr="00CD0BFD">
        <w:rPr>
          <w:rFonts w:eastAsia="Times New Roman"/>
          <w:sz w:val="24"/>
          <w:szCs w:val="24"/>
          <w:lang w:val="fr-CH"/>
        </w:rPr>
        <w:t xml:space="preserve">Gardi Hutter, </w:t>
      </w:r>
      <w:r w:rsidR="005B7DDF">
        <w:rPr>
          <w:rFonts w:eastAsia="Times New Roman"/>
          <w:sz w:val="24"/>
          <w:szCs w:val="24"/>
          <w:lang w:val="fr-CH"/>
        </w:rPr>
        <w:t>la tournée s’annonce sous les meilleurs auspices….</w:t>
      </w:r>
    </w:p>
    <w:p w:rsidR="00A513AB" w:rsidRPr="00CD0BFD" w:rsidRDefault="007327AB">
      <w:pPr>
        <w:spacing w:before="28" w:after="100" w:line="240" w:lineRule="auto"/>
        <w:outlineLvl w:val="1"/>
        <w:rPr>
          <w:rFonts w:eastAsia="Times New Roman"/>
          <w:sz w:val="36"/>
          <w:szCs w:val="36"/>
        </w:rPr>
      </w:pPr>
      <w:r w:rsidRPr="00CD0BFD">
        <w:rPr>
          <w:rFonts w:eastAsia="Times New Roman"/>
          <w:b/>
          <w:bCs/>
          <w:sz w:val="36"/>
          <w:szCs w:val="36"/>
        </w:rPr>
        <w:t>Synopsis long</w:t>
      </w:r>
    </w:p>
    <w:p w:rsidR="00A513AB" w:rsidRPr="00CD0BFD" w:rsidRDefault="007327AB">
      <w:pPr>
        <w:spacing w:before="28" w:after="100" w:line="240" w:lineRule="auto"/>
      </w:pPr>
      <w:r w:rsidRPr="00CD0BFD">
        <w:rPr>
          <w:rFonts w:eastAsia="Times New Roman"/>
          <w:sz w:val="24"/>
          <w:szCs w:val="24"/>
          <w:lang w:val="fr-CH"/>
        </w:rPr>
        <w:t>Tonnerre d'applaudissements et standing ovations pour la troupe de cirque de Saint-Pétersbourg. La tournée suisse est un succès total et renforce la confiance en soi des anciens enf</w:t>
      </w:r>
      <w:r w:rsidR="005B7DDF">
        <w:rPr>
          <w:rFonts w:eastAsia="Times New Roman"/>
          <w:sz w:val="24"/>
          <w:szCs w:val="24"/>
          <w:lang w:val="fr-CH"/>
        </w:rPr>
        <w:t xml:space="preserve">ants de rue. Aussi la clown </w:t>
      </w:r>
      <w:r w:rsidRPr="00CD0BFD">
        <w:rPr>
          <w:rFonts w:eastAsia="Times New Roman"/>
          <w:sz w:val="24"/>
          <w:szCs w:val="24"/>
          <w:lang w:val="fr-CH"/>
        </w:rPr>
        <w:t>Gardi Hutter est ravie:</w:t>
      </w:r>
      <w:r w:rsidRPr="00CD0BFD">
        <w:rPr>
          <w:rFonts w:eastAsia="Times New Roman"/>
          <w:sz w:val="24"/>
          <w:szCs w:val="24"/>
          <w:vertAlign w:val="superscript"/>
          <w:lang w:val="fr-CH"/>
        </w:rPr>
        <w:t xml:space="preserve"> „ </w:t>
      </w:r>
      <w:r w:rsidRPr="00CD0BFD">
        <w:rPr>
          <w:rFonts w:eastAsia="Times New Roman"/>
          <w:sz w:val="24"/>
          <w:szCs w:val="24"/>
          <w:lang w:val="fr-CH"/>
        </w:rPr>
        <w:t>Ce n'est pas juste de l'art, il s'agit de vraies stratégies de survie“. Mais la chance n'est pas toujours du côté des enfants. Si les parents sont toujours en vie, la plupart du temps ils sont accros aux drogues ou en prison. Les enfants fuguent alors</w:t>
      </w:r>
      <w:r w:rsidR="005B7DDF">
        <w:rPr>
          <w:rFonts w:eastAsia="Times New Roman"/>
          <w:sz w:val="24"/>
          <w:szCs w:val="24"/>
          <w:lang w:val="fr-CH"/>
        </w:rPr>
        <w:t>, quittent</w:t>
      </w:r>
      <w:r w:rsidRPr="00CD0BFD">
        <w:rPr>
          <w:rFonts w:eastAsia="Times New Roman"/>
          <w:sz w:val="24"/>
          <w:szCs w:val="24"/>
          <w:lang w:val="fr-CH"/>
        </w:rPr>
        <w:t xml:space="preserve"> la maison et recherchent des sensation</w:t>
      </w:r>
      <w:r w:rsidR="005B7DDF">
        <w:rPr>
          <w:rFonts w:eastAsia="Times New Roman"/>
          <w:sz w:val="24"/>
          <w:szCs w:val="24"/>
          <w:lang w:val="fr-CH"/>
        </w:rPr>
        <w:t>s fortes dans la rue. C</w:t>
      </w:r>
      <w:r w:rsidRPr="00CD0BFD">
        <w:rPr>
          <w:rFonts w:eastAsia="Times New Roman"/>
          <w:sz w:val="24"/>
          <w:szCs w:val="24"/>
          <w:lang w:val="fr-CH"/>
        </w:rPr>
        <w:t xml:space="preserve">'est là qu'intervient Larissa avec son cirque novateur </w:t>
      </w:r>
      <w:r w:rsidRPr="00CD0BFD">
        <w:rPr>
          <w:rFonts w:eastAsia="Times New Roman"/>
          <w:i/>
          <w:iCs/>
          <w:sz w:val="24"/>
          <w:szCs w:val="24"/>
          <w:lang w:val="fr-CH"/>
        </w:rPr>
        <w:t>Upsala</w:t>
      </w:r>
      <w:r w:rsidRPr="00CD0BFD">
        <w:rPr>
          <w:rFonts w:eastAsia="Times New Roman"/>
          <w:sz w:val="24"/>
          <w:szCs w:val="24"/>
          <w:lang w:val="fr-CH"/>
        </w:rPr>
        <w:t>. Elle prend en charge ces loubards en puissance et les catapulte dans des hauteurs insoupçonnées.</w:t>
      </w:r>
    </w:p>
    <w:p w:rsidR="00A513AB" w:rsidRPr="00CD0BFD" w:rsidRDefault="007327AB">
      <w:pPr>
        <w:spacing w:before="28" w:after="100" w:line="240" w:lineRule="auto"/>
        <w:jc w:val="both"/>
        <w:outlineLvl w:val="1"/>
        <w:rPr>
          <w:rFonts w:eastAsia="Times New Roman"/>
          <w:sz w:val="24"/>
          <w:szCs w:val="24"/>
          <w:lang w:val="fr-CH"/>
        </w:rPr>
      </w:pPr>
      <w:r w:rsidRPr="00CD0BFD">
        <w:rPr>
          <w:rFonts w:eastAsia="Times New Roman"/>
          <w:i/>
          <w:iCs/>
          <w:sz w:val="24"/>
          <w:szCs w:val="24"/>
          <w:lang w:val="fr-CH"/>
        </w:rPr>
        <w:t>De la rue aux étoiles</w:t>
      </w:r>
      <w:r w:rsidR="005B7DDF">
        <w:rPr>
          <w:rFonts w:eastAsia="Times New Roman"/>
          <w:sz w:val="24"/>
          <w:szCs w:val="24"/>
          <w:lang w:val="fr-CH"/>
        </w:rPr>
        <w:t xml:space="preserve"> nous invite à </w:t>
      </w:r>
      <w:r w:rsidRPr="00CD0BFD">
        <w:rPr>
          <w:rFonts w:eastAsia="Times New Roman"/>
          <w:sz w:val="24"/>
          <w:szCs w:val="24"/>
          <w:lang w:val="fr-CH"/>
        </w:rPr>
        <w:t>un fascinant v</w:t>
      </w:r>
      <w:r w:rsidR="005B7DDF">
        <w:rPr>
          <w:rFonts w:eastAsia="Times New Roman"/>
          <w:sz w:val="24"/>
          <w:szCs w:val="24"/>
          <w:lang w:val="fr-CH"/>
        </w:rPr>
        <w:t>oyage, des profondeurs des bidonvilles</w:t>
      </w:r>
      <w:r w:rsidRPr="00CD0BFD">
        <w:rPr>
          <w:rFonts w:eastAsia="Times New Roman"/>
          <w:sz w:val="24"/>
          <w:szCs w:val="24"/>
          <w:lang w:val="fr-CH"/>
        </w:rPr>
        <w:t xml:space="preserve"> russ</w:t>
      </w:r>
      <w:r w:rsidR="00A92344">
        <w:rPr>
          <w:rFonts w:eastAsia="Times New Roman"/>
          <w:sz w:val="24"/>
          <w:szCs w:val="24"/>
          <w:lang w:val="fr-CH"/>
        </w:rPr>
        <w:t>es jusqu'aux feux de la rampe et au</w:t>
      </w:r>
      <w:r w:rsidRPr="00CD0BFD">
        <w:rPr>
          <w:rFonts w:eastAsia="Times New Roman"/>
          <w:sz w:val="24"/>
          <w:szCs w:val="24"/>
          <w:lang w:val="fr-CH"/>
        </w:rPr>
        <w:t xml:space="preserve"> monde du cirque </w:t>
      </w:r>
      <w:r w:rsidR="00A92344">
        <w:rPr>
          <w:rFonts w:eastAsia="Times New Roman"/>
          <w:sz w:val="24"/>
          <w:szCs w:val="24"/>
          <w:lang w:val="fr-CH"/>
        </w:rPr>
        <w:t>et</w:t>
      </w:r>
      <w:r w:rsidRPr="00CD0BFD">
        <w:rPr>
          <w:rFonts w:eastAsia="Times New Roman"/>
          <w:sz w:val="24"/>
          <w:szCs w:val="24"/>
          <w:lang w:val="fr-CH"/>
        </w:rPr>
        <w:t xml:space="preserve"> les aventures d'une tournée suisse. Le film suit l'orphelin Danja, la star montante du cirque âgée de 6 ans, qui découvre le plaisir de l'entraînement mais qui recherche désespérément des parents adoptifs, afin de continuer à faire partie du cirque Upsala. Mischa, l'enfant le plus âgé du cirque, qui a vécu autrefois dans </w:t>
      </w:r>
      <w:r w:rsidR="00A92344">
        <w:rPr>
          <w:rFonts w:eastAsia="Times New Roman"/>
          <w:sz w:val="24"/>
          <w:szCs w:val="24"/>
          <w:lang w:val="fr-CH"/>
        </w:rPr>
        <w:t>la rue et qui apprend</w:t>
      </w:r>
      <w:r w:rsidRPr="00CD0BFD">
        <w:rPr>
          <w:rFonts w:eastAsia="Times New Roman"/>
          <w:sz w:val="24"/>
          <w:szCs w:val="24"/>
          <w:lang w:val="fr-CH"/>
        </w:rPr>
        <w:t xml:space="preserve"> po</w:t>
      </w:r>
      <w:r w:rsidR="00A92344">
        <w:rPr>
          <w:rFonts w:eastAsia="Times New Roman"/>
          <w:sz w:val="24"/>
          <w:szCs w:val="24"/>
          <w:lang w:val="fr-CH"/>
        </w:rPr>
        <w:t>ur la première fois de sa vie à s’engager et être responsable envers</w:t>
      </w:r>
      <w:r w:rsidRPr="00CD0BFD">
        <w:rPr>
          <w:rFonts w:eastAsia="Times New Roman"/>
          <w:sz w:val="24"/>
          <w:szCs w:val="24"/>
          <w:lang w:val="fr-CH"/>
        </w:rPr>
        <w:t xml:space="preserve"> les autres en travaillant comme entraîneur à Upsala. Quant  au nouveau Igor, son agressivité l'empêche d'être de la partie et de s'intégrer. Sa mère, seule au foyer, est complètement débordée avec ses 4 enfants et Igor menace de s'enfuir de la maison. Enfin, il y a encore Nastja, qu vit depuis 10 ans dans la rue et qui vivote en réinventant sans cesse des nouvelles stratégies de survie.</w:t>
      </w:r>
    </w:p>
    <w:p w:rsidR="00A513AB" w:rsidRPr="00CD0BFD" w:rsidRDefault="007327AB">
      <w:pPr>
        <w:spacing w:before="28" w:after="100" w:line="240" w:lineRule="auto"/>
        <w:jc w:val="both"/>
        <w:outlineLvl w:val="1"/>
        <w:rPr>
          <w:rFonts w:eastAsia="Times New Roman"/>
          <w:sz w:val="24"/>
          <w:szCs w:val="24"/>
          <w:lang w:val="fr-CH"/>
        </w:rPr>
      </w:pPr>
      <w:r w:rsidRPr="00CD0BFD">
        <w:rPr>
          <w:rFonts w:eastAsia="Times New Roman"/>
          <w:sz w:val="24"/>
          <w:szCs w:val="24"/>
          <w:lang w:val="fr-CH"/>
        </w:rPr>
        <w:t>Le film démontre qu'avec de la persévérance et de la volonté, presque tout est atteignable, et Gardi Hutter, la célèbre clown suisse-allemande qui a entraîné le cirque à S</w:t>
      </w:r>
      <w:r w:rsidR="00A92344">
        <w:rPr>
          <w:rFonts w:eastAsia="Times New Roman"/>
          <w:sz w:val="24"/>
          <w:szCs w:val="24"/>
          <w:lang w:val="fr-CH"/>
        </w:rPr>
        <w:t>aint-Pétersbourg, contribue à sa</w:t>
      </w:r>
      <w:r w:rsidRPr="00CD0BFD">
        <w:rPr>
          <w:rFonts w:eastAsia="Times New Roman"/>
          <w:sz w:val="24"/>
          <w:szCs w:val="24"/>
          <w:lang w:val="fr-CH"/>
        </w:rPr>
        <w:t xml:space="preserve"> réussite</w:t>
      </w:r>
    </w:p>
    <w:p w:rsidR="00A513AB" w:rsidRPr="00CD0BFD" w:rsidRDefault="007327AB">
      <w:pPr>
        <w:spacing w:before="28" w:after="100" w:line="240" w:lineRule="auto"/>
      </w:pPr>
      <w:r w:rsidRPr="00CD0BFD">
        <w:rPr>
          <w:rFonts w:eastAsia="Times New Roman"/>
          <w:sz w:val="24"/>
          <w:szCs w:val="24"/>
          <w:lang w:val="fr-CH"/>
        </w:rPr>
        <w:br/>
      </w:r>
      <w:r w:rsidRPr="00CD0BFD">
        <w:rPr>
          <w:rFonts w:eastAsia="Times New Roman"/>
          <w:i/>
          <w:iCs/>
          <w:sz w:val="24"/>
          <w:szCs w:val="24"/>
          <w:lang w:val="fr-CH"/>
        </w:rPr>
        <w:t xml:space="preserve">Ce bouleversant film documentaire saisit avec justesse ses merveilleux protagonistes </w:t>
      </w:r>
      <w:r w:rsidRPr="00CD0BFD">
        <w:rPr>
          <w:rFonts w:eastAsia="Times New Roman"/>
          <w:sz w:val="24"/>
          <w:szCs w:val="24"/>
          <w:lang w:val="fr-CH"/>
        </w:rPr>
        <w:br/>
      </w:r>
      <w:r w:rsidRPr="00CD0BFD">
        <w:rPr>
          <w:rFonts w:eastAsia="Times New Roman"/>
          <w:sz w:val="24"/>
          <w:szCs w:val="24"/>
          <w:lang w:val="fr-CH"/>
        </w:rPr>
        <w:br/>
        <w:t>Geneva Lunch News</w:t>
      </w:r>
      <w:r w:rsidRPr="00CD0BFD">
        <w:rPr>
          <w:rFonts w:eastAsia="Times New Roman"/>
          <w:sz w:val="24"/>
          <w:szCs w:val="24"/>
          <w:lang w:val="fr-CH"/>
        </w:rPr>
        <w:br/>
      </w:r>
    </w:p>
    <w:p w:rsidR="00A513AB" w:rsidRPr="00CD0BFD" w:rsidRDefault="007327AB">
      <w:pPr>
        <w:spacing w:before="28" w:after="100" w:line="240" w:lineRule="auto"/>
      </w:pPr>
      <w:r w:rsidRPr="00CD0BFD">
        <w:rPr>
          <w:rFonts w:eastAsia="Times New Roman"/>
          <w:i/>
          <w:iCs/>
          <w:sz w:val="24"/>
          <w:szCs w:val="24"/>
          <w:lang w:val="fr-CH"/>
        </w:rPr>
        <w:t>Le film est magnifique, drôle et extrêmement touchant. A une époque où l'adoption d'enfants russes ne fait pas seulement la une dans les cercles diplomatiques, le film gagne un surplus de sens.</w:t>
      </w:r>
      <w:r w:rsidRPr="00CD0BFD">
        <w:rPr>
          <w:rFonts w:eastAsia="Times New Roman"/>
          <w:sz w:val="24"/>
          <w:szCs w:val="24"/>
          <w:lang w:val="fr-CH"/>
        </w:rPr>
        <w:br/>
      </w:r>
      <w:r w:rsidRPr="00CD0BFD">
        <w:rPr>
          <w:rFonts w:eastAsia="Times New Roman"/>
          <w:sz w:val="24"/>
          <w:szCs w:val="24"/>
          <w:lang w:val="fr-CH"/>
        </w:rPr>
        <w:br/>
      </w:r>
      <w:r w:rsidRPr="00CD0BFD">
        <w:rPr>
          <w:rFonts w:eastAsia="Times New Roman"/>
          <w:sz w:val="24"/>
          <w:szCs w:val="24"/>
        </w:rPr>
        <w:t>Suzy Nelson-Pollard</w:t>
      </w:r>
    </w:p>
    <w:p w:rsidR="00A513AB" w:rsidRPr="00CD0BFD" w:rsidRDefault="00A513AB">
      <w:pPr>
        <w:spacing w:before="28" w:after="100" w:line="240" w:lineRule="auto"/>
        <w:outlineLvl w:val="1"/>
        <w:rPr>
          <w:rFonts w:eastAsia="Times New Roman"/>
          <w:b/>
          <w:bCs/>
          <w:sz w:val="36"/>
          <w:szCs w:val="36"/>
        </w:rPr>
      </w:pPr>
    </w:p>
    <w:p w:rsidR="00A513AB" w:rsidRPr="00CD0BFD" w:rsidRDefault="00A513AB"/>
    <w:sectPr w:rsidR="00A513AB" w:rsidRPr="00CD0BFD" w:rsidSect="00720082">
      <w:pgSz w:w="11906" w:h="16838"/>
      <w:pgMar w:top="1417" w:right="1417" w:bottom="1134" w:left="1417"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DDF" w:rsidRDefault="005B7DDF">
      <w:pPr>
        <w:spacing w:after="0" w:line="240" w:lineRule="auto"/>
      </w:pPr>
      <w:r>
        <w:separator/>
      </w:r>
    </w:p>
  </w:endnote>
  <w:endnote w:type="continuationSeparator" w:id="0">
    <w:p w:rsidR="005B7DDF" w:rsidRDefault="005B7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 New Roman">
    <w:altName w:val="Courier New"/>
    <w:panose1 w:val="02020603050405020304"/>
    <w:charset w:val="00"/>
    <w:family w:val="auto"/>
    <w:pitch w:val="variable"/>
    <w:sig w:usb0="00000003" w:usb1="00000000" w:usb2="00000000" w:usb3="00000000" w:csb0="00000001" w:csb1="00000000"/>
  </w:font>
  <w:font w:name="Microsoft YaHei">
    <w:charset w:val="86"/>
    <w:family w:val="swiss"/>
    <w:pitch w:val="variable"/>
    <w:sig w:usb0="A0000287" w:usb1="28CF3C52" w:usb2="00000016" w:usb3="00000000" w:csb0="0004001F" w:csb1="00000000"/>
  </w:font>
  <w:font w:name="Mangal">
    <w:charset w:val="00"/>
    <w:family w:val="roman"/>
    <w:pitch w:val="variable"/>
    <w:sig w:usb0="00008003" w:usb1="00000000" w:usb2="00000000" w:usb3="00000000" w:csb0="00000001" w:csb1="00000000"/>
  </w:font>
  <w:font w:name="Calibri Light">
    <w:charset w:val="00"/>
    <w:family w:val="swiss"/>
    <w:pitch w:val="variable"/>
    <w:sig w:usb0="A00002EF" w:usb1="4000207B" w:usb2="00000000" w:usb3="00000000" w:csb0="0000019F"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DDF" w:rsidRDefault="005B7DDF">
      <w:pPr>
        <w:spacing w:after="0" w:line="240" w:lineRule="auto"/>
      </w:pPr>
      <w:r>
        <w:rPr>
          <w:color w:val="000000"/>
        </w:rPr>
        <w:separator/>
      </w:r>
    </w:p>
  </w:footnote>
  <w:footnote w:type="continuationSeparator" w:id="0">
    <w:p w:rsidR="005B7DDF" w:rsidRDefault="005B7D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hyphenationZone w:val="425"/>
  <w:characterSpacingControl w:val="doNotCompress"/>
  <w:footnotePr>
    <w:footnote w:id="-1"/>
    <w:footnote w:id="0"/>
  </w:footnotePr>
  <w:endnotePr>
    <w:endnote w:id="-1"/>
    <w:endnote w:id="0"/>
  </w:endnotePr>
  <w:compat>
    <w:useFELayout/>
  </w:compat>
  <w:rsids>
    <w:rsidRoot w:val="00A513AB"/>
    <w:rsid w:val="00082158"/>
    <w:rsid w:val="00192826"/>
    <w:rsid w:val="005B7DDF"/>
    <w:rsid w:val="00720082"/>
    <w:rsid w:val="007327AB"/>
    <w:rsid w:val="00807752"/>
    <w:rsid w:val="00924879"/>
    <w:rsid w:val="00A513AB"/>
    <w:rsid w:val="00A92344"/>
    <w:rsid w:val="00CD0BFD"/>
    <w:rsid w:val="00D05135"/>
  </w:rsids>
  <m:mathPr>
    <m:mathFont m:val="Lucida Grande"/>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SimSun" w:hAnsi="Arial" w:cs="Arial"/>
        <w:kern w:val="3"/>
        <w:sz w:val="22"/>
        <w:szCs w:val="22"/>
        <w:lang w:val="de-CH"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0082"/>
    <w:pPr>
      <w:widowControl/>
    </w:pPr>
    <w:rPr>
      <w:lang w:val="en-US"/>
    </w:rPr>
  </w:style>
  <w:style w:type="paragraph" w:styleId="Titre2">
    <w:name w:val="heading 2"/>
    <w:basedOn w:val="Normal"/>
    <w:next w:val="Textbody"/>
    <w:rsid w:val="00720082"/>
    <w:pPr>
      <w:spacing w:before="28" w:after="100" w:line="240" w:lineRule="auto"/>
      <w:outlineLvl w:val="1"/>
    </w:pPr>
    <w:rPr>
      <w:rFonts w:ascii="Times New Roman" w:eastAsia="Times New Roman" w:hAnsi="Times New Roman" w:cs="Times New Roman"/>
      <w:b/>
      <w:bCs/>
      <w:sz w:val="36"/>
      <w:szCs w:val="36"/>
    </w:rPr>
  </w:style>
  <w:style w:type="paragraph" w:styleId="Titre3">
    <w:name w:val="heading 3"/>
    <w:basedOn w:val="Normal"/>
    <w:next w:val="Textbody"/>
    <w:rsid w:val="00720082"/>
    <w:pPr>
      <w:spacing w:before="28" w:after="100" w:line="240" w:lineRule="auto"/>
      <w:outlineLvl w:val="2"/>
    </w:pPr>
    <w:rPr>
      <w:rFonts w:ascii="Times New Roman" w:eastAsia="Times New Roman" w:hAnsi="Times New Roman" w:cs="Times New Roman"/>
      <w:b/>
      <w:bCs/>
      <w:sz w:val="27"/>
      <w:szCs w:val="27"/>
      <w:lang w:eastAsia="de-CH"/>
    </w:rPr>
  </w:style>
  <w:style w:type="paragraph" w:styleId="Titre4">
    <w:name w:val="heading 4"/>
    <w:basedOn w:val="Normal"/>
    <w:next w:val="Textbody"/>
    <w:rsid w:val="00720082"/>
    <w:pPr>
      <w:spacing w:before="28" w:after="100" w:line="240" w:lineRule="auto"/>
      <w:outlineLvl w:val="3"/>
    </w:pPr>
    <w:rPr>
      <w:rFonts w:ascii="Times New Roman" w:eastAsia="Times New Roman" w:hAnsi="Times New Roman" w:cs="Times New Roman"/>
      <w:b/>
      <w:bCs/>
      <w:sz w:val="24"/>
      <w:szCs w:val="24"/>
      <w:lang w:eastAsia="de-CH"/>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Heading">
    <w:name w:val="Heading"/>
    <w:basedOn w:val="Normal"/>
    <w:next w:val="Textbody"/>
    <w:rsid w:val="00720082"/>
    <w:pPr>
      <w:keepNext/>
      <w:spacing w:before="240" w:after="120"/>
    </w:pPr>
    <w:rPr>
      <w:rFonts w:eastAsia="Microsoft YaHei" w:cs="Mangal"/>
      <w:sz w:val="28"/>
      <w:szCs w:val="28"/>
    </w:rPr>
  </w:style>
  <w:style w:type="paragraph" w:customStyle="1" w:styleId="Textbody">
    <w:name w:val="Text body"/>
    <w:basedOn w:val="Normal"/>
    <w:rsid w:val="00720082"/>
    <w:pPr>
      <w:spacing w:after="120"/>
    </w:pPr>
  </w:style>
  <w:style w:type="paragraph" w:styleId="Liste">
    <w:name w:val="List"/>
    <w:basedOn w:val="Textbody"/>
    <w:rsid w:val="00720082"/>
    <w:rPr>
      <w:rFonts w:cs="Mangal"/>
    </w:rPr>
  </w:style>
  <w:style w:type="paragraph" w:styleId="Lgende">
    <w:name w:val="caption"/>
    <w:basedOn w:val="Normal"/>
    <w:rsid w:val="00720082"/>
    <w:pPr>
      <w:suppressLineNumbers/>
      <w:spacing w:before="120" w:after="120"/>
    </w:pPr>
    <w:rPr>
      <w:rFonts w:cs="Mangal"/>
      <w:i/>
      <w:iCs/>
      <w:sz w:val="24"/>
      <w:szCs w:val="24"/>
    </w:rPr>
  </w:style>
  <w:style w:type="paragraph" w:customStyle="1" w:styleId="Index">
    <w:name w:val="Index"/>
    <w:basedOn w:val="Normal"/>
    <w:rsid w:val="00720082"/>
    <w:pPr>
      <w:suppressLineNumbers/>
    </w:pPr>
    <w:rPr>
      <w:rFonts w:cs="Mangal"/>
    </w:rPr>
  </w:style>
  <w:style w:type="paragraph" w:customStyle="1" w:styleId="bodytext">
    <w:name w:val="bodytext"/>
    <w:basedOn w:val="Normal"/>
    <w:rsid w:val="00720082"/>
    <w:pPr>
      <w:spacing w:before="28" w:after="100" w:line="240" w:lineRule="auto"/>
    </w:pPr>
    <w:rPr>
      <w:rFonts w:ascii="Times New Roman" w:eastAsia="Times New Roman" w:hAnsi="Times New Roman" w:cs="Times New Roman"/>
      <w:sz w:val="24"/>
      <w:szCs w:val="24"/>
    </w:rPr>
  </w:style>
  <w:style w:type="character" w:customStyle="1" w:styleId="berschrift3Zchn">
    <w:name w:val="Überschrift 3 Zchn"/>
    <w:basedOn w:val="Policepardfaut"/>
    <w:rsid w:val="00720082"/>
    <w:rPr>
      <w:rFonts w:ascii="Times New Roman" w:eastAsia="Times New Roman" w:hAnsi="Times New Roman" w:cs="Times New Roman"/>
      <w:b/>
      <w:bCs/>
      <w:sz w:val="27"/>
      <w:szCs w:val="27"/>
      <w:lang w:eastAsia="de-CH"/>
    </w:rPr>
  </w:style>
  <w:style w:type="character" w:customStyle="1" w:styleId="berschrift4Zchn">
    <w:name w:val="Überschrift 4 Zchn"/>
    <w:basedOn w:val="Policepardfaut"/>
    <w:rsid w:val="00720082"/>
    <w:rPr>
      <w:rFonts w:ascii="Times New Roman" w:eastAsia="Times New Roman" w:hAnsi="Times New Roman" w:cs="Times New Roman"/>
      <w:b/>
      <w:bCs/>
      <w:sz w:val="24"/>
      <w:szCs w:val="24"/>
      <w:lang w:eastAsia="de-CH"/>
    </w:rPr>
  </w:style>
  <w:style w:type="character" w:customStyle="1" w:styleId="berschrift2Zchn">
    <w:name w:val="Überschrift 2 Zchn"/>
    <w:basedOn w:val="Policepardfaut"/>
    <w:rsid w:val="00720082"/>
    <w:rPr>
      <w:rFonts w:ascii="Times New Roman" w:eastAsia="Times New Roman" w:hAnsi="Times New Roman" w:cs="Times New Roman"/>
      <w:b/>
      <w:bCs/>
      <w:sz w:val="36"/>
      <w:szCs w:val="36"/>
      <w:lang w:val="en-US"/>
    </w:rPr>
  </w:style>
  <w:style w:type="character" w:customStyle="1" w:styleId="Internetlink">
    <w:name w:val="Internet link"/>
    <w:basedOn w:val="Policepardfaut"/>
    <w:rsid w:val="00720082"/>
    <w:rPr>
      <w:color w:val="0000FF"/>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484</Words>
  <Characters>2764</Characters>
  <Application>Microsoft Macintosh Word</Application>
  <DocSecurity>0</DocSecurity>
  <Lines>23</Lines>
  <Paragraphs>5</Paragraphs>
  <ScaleCrop>false</ScaleCrop>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nom du client</cp:lastModifiedBy>
  <cp:revision>5</cp:revision>
  <dcterms:created xsi:type="dcterms:W3CDTF">2014-02-26T21:16:00Z</dcterms:created>
  <dcterms:modified xsi:type="dcterms:W3CDTF">2014-02-26T21:41:00Z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